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Klik-guide: Find værksted på forsiden</w:t>
      </w:r>
    </w:p>
    <w:p>
      <w:pPr>
        <w:spacing w:after="160"/>
      </w:pPr>
      <w:r>
        <w:t xml:space="preserve">Denne guide viser, hvordan du bruger forsiden af maaskesenere.dk til at finde et værksted: søgning, filtre, geolokation og kortlæsning.</w:t>
      </w:r>
    </w:p>
    <w:p>
      <w:pPr>
        <w:pStyle w:val="Heading2"/>
      </w:pPr>
      <w:r>
        <w:t xml:space="preserve">Trin 1: Søg efter et værksted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Åbn maaskesenere.dk. Søgefeltet ligger midt på siden.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Søg på by, navn eller adresse i søgefeltet, fx "Aarhus".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Brug rullemenuerne til at filtrere efter område (postnummer) eller bilmærke.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Sæt kryds i "Åbent nu", hvis du kun vil se værksteder, der er åbne lige nu.</w:t>
      </w:r>
    </w:p>
    <w:p>
      <w:pPr>
        <w:spacing w:after="200"/>
        <w:jc w:val="center"/>
      </w:pPr>
      <w:r>
        <w:drawing>
          <wp:inline distT="0" distB="0" distL="0" distR="0">
            <wp:extent cx="5334000" cy="4362450"/>
            <wp:effectExtent t="0" r="0" b="0" l="0"/>
            <wp:docPr id="1" name="Forsidens søgning" descr="Forsidens søgning" title="Forsidens søg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Trin 2: Hurtige knapper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"Vis værksteder til Autocampere" viser kun værksteder, der tager imod autocampere.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"Find Værksted via Geolokation" bruger din telefon eller computers position og viser de nærmeste værksteder først. Tryk "Tillad", hvis browseren spørger.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Sproget kan skiftes med knapperne DA, DE, EN, NL og FR øverst på siden.</w:t>
      </w:r>
    </w:p>
    <w:p>
      <w:pPr>
        <w:pStyle w:val="Heading2"/>
      </w:pPr>
      <w:r>
        <w:t xml:space="preserve">Trin 3: Læs resultaterne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Resultaterne vises som kort med navn, adresse og status ("Åbent" eller "Lukket").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Tryk på pilen "lukket/åbent"-linjen (fold ud) for at se åbningstider.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Hvert kort har telefonnummer (tryk for at ringe fra mobil), "Kort"-knap til Google Maps og "Hjemmeside"-link.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"Rapporter fejl/ændring" sender en besked, hvis en oplysning er forkert. "QR-kode" viser en kode du kan scanne for at genåbne værkstedet.</w:t>
      </w:r>
    </w:p>
    <w:p>
      <w:pPr>
        <w:spacing w:after="200"/>
        <w:jc w:val="center"/>
      </w:pPr>
      <w:r>
        <w:drawing>
          <wp:inline distT="0" distB="0" distL="0" distR="0">
            <wp:extent cx="5334000" cy="4362450"/>
            <wp:effectExtent t="0" r="0" b="0" l="0"/>
            <wp:docPr id="2" name="Værkstedskort med kontaktoplysninger" descr="Værkstedskort med kontaktoplysninger" title="Værkstedskort med kontaktoplysnin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Trin 4: Mere hjælp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Nederst på siden finder du link til FAQ og privatlivspolitik.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"Kontakt support" øverst til højre åbner en formular, hvis du har brug for hjælp.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"Log ind" er kun til værkstedsejere og disponenter. Som gæst behøver du ikke logge ind.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Siden kan installeres som app (PWA) på din telefon: vælg "Føj til hjemmeskærm" i browserens menu.</w:t>
      </w:r>
    </w:p>
    <w:sectPr>
      <w:footerReference w:type="default" r:id="rId6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Maaskesenere.dk  |  Side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color w:val="1F4E43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40" w:before="220"/>
      <w:outlineLvl w:val="1"/>
    </w:pPr>
    <w:rPr>
      <w:rFonts w:ascii="Arial" w:cs="Arial" w:eastAsia="Arial" w:hAnsi="Arial"/>
      <w:b/>
      <w:bCs/>
      <w:color w:val="1F4E43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8bc1f460bbe3668a0e0aaaa15c787bcb03c9992f.png"/><Relationship Id="rId9" Type="http://schemas.openxmlformats.org/officeDocument/2006/relationships/image" Target="media/9502cdaa292bf2ffddf670c7734231c2fd287f7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2026-10-17T21:04:08.339Z</dcterms:created>
  <dcterms:modified xsi:type="dcterms:W3CDTF">2026-10-17T21:04:08.339Z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